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92924" w14:textId="10A8B00F" w:rsidR="00301C67" w:rsidRDefault="00DD0F8B" w:rsidP="007029AE">
      <w:pPr>
        <w:pBdr>
          <w:top w:val="single" w:sz="4" w:space="1" w:color="008ACF"/>
          <w:left w:val="single" w:sz="4" w:space="4" w:color="008ACF"/>
          <w:bottom w:val="single" w:sz="4" w:space="1" w:color="008ACF"/>
          <w:right w:val="single" w:sz="4" w:space="4" w:color="008ACF"/>
        </w:pBdr>
        <w:spacing w:after="0" w:line="240" w:lineRule="auto"/>
        <w:jc w:val="center"/>
        <w:rPr>
          <w:b/>
          <w:color w:val="008ACF"/>
          <w:sz w:val="32"/>
        </w:rPr>
      </w:pPr>
      <w:r>
        <w:rPr>
          <w:b/>
          <w:color w:val="008ACF"/>
          <w:sz w:val="32"/>
        </w:rPr>
        <w:t>E</w:t>
      </w:r>
      <w:r w:rsidR="000323DC">
        <w:rPr>
          <w:b/>
          <w:color w:val="008ACF"/>
          <w:sz w:val="32"/>
        </w:rPr>
        <w:t>VALUATION</w:t>
      </w:r>
      <w:r w:rsidR="00301C67">
        <w:rPr>
          <w:b/>
          <w:color w:val="008ACF"/>
          <w:sz w:val="32"/>
        </w:rPr>
        <w:t xml:space="preserve"> REGIONALE</w:t>
      </w:r>
    </w:p>
    <w:p w14:paraId="3B910DE9" w14:textId="77777777" w:rsidR="002F2E11" w:rsidRDefault="007029AE" w:rsidP="007029AE">
      <w:pPr>
        <w:pBdr>
          <w:top w:val="single" w:sz="4" w:space="1" w:color="008ACF"/>
          <w:left w:val="single" w:sz="4" w:space="4" w:color="008ACF"/>
          <w:bottom w:val="single" w:sz="4" w:space="1" w:color="008ACF"/>
          <w:right w:val="single" w:sz="4" w:space="4" w:color="008ACF"/>
        </w:pBdr>
        <w:spacing w:after="0" w:line="240" w:lineRule="auto"/>
        <w:jc w:val="center"/>
        <w:rPr>
          <w:b/>
          <w:color w:val="008ACF"/>
          <w:sz w:val="32"/>
        </w:rPr>
      </w:pPr>
      <w:r w:rsidRPr="007029AE">
        <w:rPr>
          <w:b/>
          <w:color w:val="008ACF"/>
          <w:sz w:val="32"/>
        </w:rPr>
        <w:t xml:space="preserve">Grille d’auto-évaluation </w:t>
      </w:r>
    </w:p>
    <w:p w14:paraId="5D0013F5" w14:textId="7EEF26DE" w:rsidR="007029AE" w:rsidRPr="007029AE" w:rsidRDefault="00565ABE" w:rsidP="007029AE">
      <w:pPr>
        <w:pBdr>
          <w:top w:val="single" w:sz="4" w:space="1" w:color="008ACF"/>
          <w:left w:val="single" w:sz="4" w:space="4" w:color="008ACF"/>
          <w:bottom w:val="single" w:sz="4" w:space="1" w:color="008ACF"/>
          <w:right w:val="single" w:sz="4" w:space="4" w:color="008ACF"/>
        </w:pBdr>
        <w:spacing w:after="0" w:line="240" w:lineRule="auto"/>
        <w:jc w:val="center"/>
        <w:rPr>
          <w:b/>
          <w:color w:val="008ACF"/>
          <w:sz w:val="32"/>
        </w:rPr>
      </w:pPr>
      <w:r>
        <w:rPr>
          <w:b/>
          <w:color w:val="008ACF"/>
          <w:sz w:val="32"/>
        </w:rPr>
        <w:t>« </w:t>
      </w:r>
      <w:r w:rsidR="002F2E11">
        <w:rPr>
          <w:b/>
          <w:color w:val="008ACF"/>
          <w:sz w:val="32"/>
        </w:rPr>
        <w:t xml:space="preserve">Dispositifs </w:t>
      </w:r>
      <w:r w:rsidR="00BB43C6">
        <w:rPr>
          <w:b/>
          <w:color w:val="008ACF"/>
          <w:sz w:val="32"/>
        </w:rPr>
        <w:t>M</w:t>
      </w:r>
      <w:r w:rsidR="002F2E11">
        <w:rPr>
          <w:b/>
          <w:color w:val="008ACF"/>
          <w:sz w:val="32"/>
        </w:rPr>
        <w:t xml:space="preserve">édicaux </w:t>
      </w:r>
      <w:r w:rsidR="00BB43C6">
        <w:rPr>
          <w:b/>
          <w:color w:val="008ACF"/>
          <w:sz w:val="32"/>
        </w:rPr>
        <w:t>I</w:t>
      </w:r>
      <w:r w:rsidR="002F2E11">
        <w:rPr>
          <w:b/>
          <w:color w:val="008ACF"/>
          <w:sz w:val="32"/>
        </w:rPr>
        <w:t>mplantables</w:t>
      </w:r>
      <w:r w:rsidR="007029AE" w:rsidRPr="007029AE">
        <w:rPr>
          <w:b/>
          <w:color w:val="008ACF"/>
          <w:sz w:val="32"/>
        </w:rPr>
        <w:t> »</w:t>
      </w:r>
    </w:p>
    <w:p w14:paraId="670A8C39" w14:textId="77777777" w:rsidR="007029AE" w:rsidRPr="001112E5" w:rsidRDefault="007029AE" w:rsidP="007029AE">
      <w:pPr>
        <w:rPr>
          <w:color w:val="FFFFFF" w:themeColor="background1"/>
          <w:sz w:val="2"/>
        </w:rPr>
      </w:pPr>
    </w:p>
    <w:p w14:paraId="1AB247F7" w14:textId="77777777" w:rsidR="00B51BD7" w:rsidRPr="00565ABE" w:rsidRDefault="00B51BD7" w:rsidP="00B51BD7">
      <w:pPr>
        <w:shd w:val="clear" w:color="auto" w:fill="008ACF"/>
        <w:spacing w:after="0" w:line="240" w:lineRule="auto"/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Description du projet</w:t>
      </w:r>
    </w:p>
    <w:p w14:paraId="6483C64F" w14:textId="77777777" w:rsidR="006F1D0C" w:rsidRDefault="006F1D0C" w:rsidP="001112E5"/>
    <w:p w14:paraId="401C4308" w14:textId="78AAF2B7" w:rsidR="0046107F" w:rsidRDefault="0046107F" w:rsidP="0046107F">
      <w:pPr>
        <w:jc w:val="both"/>
      </w:pPr>
      <w:bookmarkStart w:id="0" w:name="_Hlk170221108"/>
      <w:r>
        <w:t xml:space="preserve">L’audit croisé inter-établissement </w:t>
      </w:r>
      <w:r w:rsidRPr="0046107F">
        <w:t xml:space="preserve">Dispositifs </w:t>
      </w:r>
      <w:r w:rsidR="00BB43C6">
        <w:t>M</w:t>
      </w:r>
      <w:r w:rsidRPr="0046107F">
        <w:t xml:space="preserve">édicaux </w:t>
      </w:r>
      <w:r w:rsidR="00BB43C6">
        <w:t>I</w:t>
      </w:r>
      <w:r w:rsidRPr="0046107F">
        <w:t>mplantables (ACDMI)</w:t>
      </w:r>
      <w:r>
        <w:t xml:space="preserve"> organisé en début d’année, a réuni 25 établissements de la Région.</w:t>
      </w:r>
    </w:p>
    <w:p w14:paraId="447F9FBA" w14:textId="4D6826E2" w:rsidR="001112E5" w:rsidRDefault="0046107F" w:rsidP="0046107F">
      <w:pPr>
        <w:jc w:val="both"/>
      </w:pPr>
      <w:r>
        <w:t>L’</w:t>
      </w:r>
      <w:proofErr w:type="spellStart"/>
      <w:r>
        <w:t>OMéDIT</w:t>
      </w:r>
      <w:proofErr w:type="spellEnd"/>
      <w:r>
        <w:t xml:space="preserve"> Hauts-de-France et le Réseau Santé Qualité Risques </w:t>
      </w:r>
      <w:r w:rsidR="001112E5">
        <w:t>propose</w:t>
      </w:r>
      <w:r w:rsidR="00E108D9">
        <w:t>nt</w:t>
      </w:r>
      <w:r>
        <w:t xml:space="preserve"> aux établissements n’ayant pas pu participer à </w:t>
      </w:r>
      <w:bookmarkStart w:id="1" w:name="_Hlk90908152"/>
      <w:r>
        <w:t>l’ACDMI, une</w:t>
      </w:r>
      <w:r w:rsidR="001112E5">
        <w:t xml:space="preserve"> </w:t>
      </w:r>
      <w:r w:rsidR="00E3582D">
        <w:rPr>
          <w:b/>
        </w:rPr>
        <w:t>auto-évaluation</w:t>
      </w:r>
      <w:r w:rsidR="001112E5" w:rsidRPr="008431C0">
        <w:rPr>
          <w:b/>
        </w:rPr>
        <w:t xml:space="preserve"> régionale « </w:t>
      </w:r>
      <w:r w:rsidR="002F2E11">
        <w:rPr>
          <w:b/>
        </w:rPr>
        <w:t xml:space="preserve">Dispositifs </w:t>
      </w:r>
      <w:r w:rsidR="00BB43C6">
        <w:rPr>
          <w:b/>
        </w:rPr>
        <w:t>M</w:t>
      </w:r>
      <w:r w:rsidR="002F2E11">
        <w:rPr>
          <w:b/>
        </w:rPr>
        <w:t xml:space="preserve">édicaux </w:t>
      </w:r>
      <w:r w:rsidR="00BB43C6">
        <w:rPr>
          <w:b/>
        </w:rPr>
        <w:t>I</w:t>
      </w:r>
      <w:r w:rsidR="002F2E11">
        <w:rPr>
          <w:b/>
        </w:rPr>
        <w:t>mplantables</w:t>
      </w:r>
      <w:r w:rsidR="001112E5" w:rsidRPr="008431C0">
        <w:rPr>
          <w:b/>
        </w:rPr>
        <w:t> »</w:t>
      </w:r>
      <w:r w:rsidR="001112E5">
        <w:t xml:space="preserve"> qui aura lieu </w:t>
      </w:r>
      <w:r w:rsidR="00E3582D">
        <w:t xml:space="preserve">du </w:t>
      </w:r>
      <w:r w:rsidR="002F2E11">
        <w:t>10</w:t>
      </w:r>
      <w:r w:rsidR="00FE33BF">
        <w:t xml:space="preserve"> Septembre</w:t>
      </w:r>
      <w:r w:rsidR="00111260">
        <w:t xml:space="preserve"> au </w:t>
      </w:r>
      <w:r w:rsidR="002F2E11">
        <w:t>1</w:t>
      </w:r>
      <w:r w:rsidR="00FE33BF">
        <w:t>0 novembre 2024</w:t>
      </w:r>
      <w:r w:rsidR="001112E5">
        <w:t xml:space="preserve">.  </w:t>
      </w:r>
    </w:p>
    <w:bookmarkEnd w:id="0"/>
    <w:p w14:paraId="72F0AC73" w14:textId="77777777" w:rsidR="002F2E11" w:rsidRDefault="002F2E11" w:rsidP="0046107F">
      <w:pPr>
        <w:spacing w:after="0" w:line="240" w:lineRule="auto"/>
        <w:jc w:val="both"/>
        <w:rPr>
          <w:rFonts w:cstheme="minorHAnsi"/>
          <w:i/>
          <w:iCs/>
        </w:rPr>
      </w:pPr>
      <w:r>
        <w:rPr>
          <w:rFonts w:eastAsia="Times New Roman" w:cstheme="minorHAnsi"/>
          <w:color w:val="222222"/>
          <w:lang w:eastAsia="fr-FR"/>
        </w:rPr>
        <w:t xml:space="preserve">L’objectif de cette auto-évaluation est de réaliser un état des lieux </w:t>
      </w:r>
      <w:r>
        <w:rPr>
          <w:rFonts w:cstheme="minorHAnsi"/>
        </w:rPr>
        <w:t>du circuit des dispositifs médicaux implantables dans les établissements de santé et les installations de chirurgie esthétique.</w:t>
      </w:r>
    </w:p>
    <w:p w14:paraId="1614BF2D" w14:textId="77777777" w:rsidR="002F2E11" w:rsidRDefault="002F2E11" w:rsidP="0046107F">
      <w:pPr>
        <w:spacing w:after="0" w:line="240" w:lineRule="auto"/>
        <w:jc w:val="both"/>
        <w:rPr>
          <w:rFonts w:cstheme="minorHAnsi"/>
        </w:rPr>
      </w:pPr>
      <w:r w:rsidRPr="00DC09D3">
        <w:rPr>
          <w:rFonts w:cstheme="minorHAnsi"/>
        </w:rPr>
        <w:t>Cet état des lieux fait partie des attendus de l’ARS Hauts-de-France et fera l’objet d’une restitution régionale auprès de nos instances.</w:t>
      </w:r>
    </w:p>
    <w:p w14:paraId="40229404" w14:textId="77777777" w:rsidR="002F2E11" w:rsidRDefault="002F2E11" w:rsidP="0046107F">
      <w:pPr>
        <w:jc w:val="both"/>
        <w:rPr>
          <w:rFonts w:cstheme="minorHAnsi"/>
        </w:rPr>
      </w:pPr>
    </w:p>
    <w:p w14:paraId="021952B8" w14:textId="168C6D6E" w:rsidR="00111260" w:rsidRPr="00587F90" w:rsidRDefault="001112E5" w:rsidP="0046107F">
      <w:pPr>
        <w:jc w:val="both"/>
        <w:rPr>
          <w:rFonts w:cstheme="minorHAnsi"/>
          <w:strike/>
        </w:rPr>
      </w:pPr>
      <w:r w:rsidRPr="00111260">
        <w:rPr>
          <w:rFonts w:cstheme="minorHAnsi"/>
        </w:rPr>
        <w:t>En pratique : une grille d’auto-évaluation a été élaborée</w:t>
      </w:r>
      <w:r w:rsidR="00111260">
        <w:rPr>
          <w:rFonts w:cstheme="minorHAnsi"/>
        </w:rPr>
        <w:t xml:space="preserve"> par l’</w:t>
      </w:r>
      <w:proofErr w:type="spellStart"/>
      <w:r w:rsidR="00520B50">
        <w:rPr>
          <w:rFonts w:cstheme="minorHAnsi"/>
        </w:rPr>
        <w:t>OMéDIT</w:t>
      </w:r>
      <w:proofErr w:type="spellEnd"/>
      <w:r w:rsidR="00111260">
        <w:rPr>
          <w:rFonts w:cstheme="minorHAnsi"/>
        </w:rPr>
        <w:t xml:space="preserve"> et le RSQR</w:t>
      </w:r>
      <w:r w:rsidRPr="00111260">
        <w:rPr>
          <w:rFonts w:cstheme="minorHAnsi"/>
        </w:rPr>
        <w:t xml:space="preserve">. Cette grille recense l’ensemble des critères définis </w:t>
      </w:r>
      <w:r w:rsidR="002F2E11">
        <w:rPr>
          <w:rFonts w:cstheme="minorHAnsi"/>
        </w:rPr>
        <w:t>dans l’arrêté du 8 Septembre 2021</w:t>
      </w:r>
      <w:r w:rsidRPr="00111260">
        <w:rPr>
          <w:rFonts w:cstheme="minorHAnsi"/>
        </w:rPr>
        <w:t>, elle servira d’outil d’auto-évaluation pour cette enquête.</w:t>
      </w:r>
    </w:p>
    <w:p w14:paraId="7FED0538" w14:textId="165249D2" w:rsidR="00111260" w:rsidRDefault="001112E5" w:rsidP="0046107F">
      <w:pPr>
        <w:jc w:val="both"/>
        <w:rPr>
          <w:rFonts w:cstheme="minorHAnsi"/>
        </w:rPr>
      </w:pPr>
      <w:r w:rsidRPr="00D25A0E">
        <w:rPr>
          <w:rFonts w:cstheme="minorHAnsi"/>
          <w:b/>
        </w:rPr>
        <w:t>Chaque établissement doit réaliser sa propre évaluation, en interne, à partir de l</w:t>
      </w:r>
      <w:r w:rsidR="00B32740">
        <w:rPr>
          <w:rFonts w:cstheme="minorHAnsi"/>
          <w:b/>
        </w:rPr>
        <w:t xml:space="preserve">a grille </w:t>
      </w:r>
      <w:r w:rsidRPr="00D25A0E">
        <w:rPr>
          <w:rFonts w:cstheme="minorHAnsi"/>
          <w:b/>
        </w:rPr>
        <w:t>mis</w:t>
      </w:r>
      <w:r w:rsidR="00B32740">
        <w:rPr>
          <w:rFonts w:cstheme="minorHAnsi"/>
          <w:b/>
        </w:rPr>
        <w:t>e</w:t>
      </w:r>
      <w:r w:rsidRPr="00D25A0E">
        <w:rPr>
          <w:rFonts w:cstheme="minorHAnsi"/>
          <w:b/>
        </w:rPr>
        <w:t xml:space="preserve"> à disposition par le RSQR</w:t>
      </w:r>
      <w:r w:rsidR="002F2E11">
        <w:rPr>
          <w:rFonts w:cstheme="minorHAnsi"/>
          <w:b/>
        </w:rPr>
        <w:t xml:space="preserve"> et </w:t>
      </w:r>
      <w:r w:rsidR="00BB43C6">
        <w:rPr>
          <w:rFonts w:cstheme="minorHAnsi"/>
          <w:b/>
        </w:rPr>
        <w:t>l’</w:t>
      </w:r>
      <w:proofErr w:type="spellStart"/>
      <w:r w:rsidR="00BB43C6">
        <w:rPr>
          <w:rFonts w:cstheme="minorHAnsi"/>
          <w:b/>
        </w:rPr>
        <w:t>OMéDIT</w:t>
      </w:r>
      <w:proofErr w:type="spellEnd"/>
      <w:r w:rsidR="00BB43C6">
        <w:rPr>
          <w:rFonts w:cstheme="minorHAnsi"/>
          <w:b/>
        </w:rPr>
        <w:t>.</w:t>
      </w:r>
      <w:r w:rsidRPr="00D25A0E">
        <w:rPr>
          <w:rFonts w:cstheme="minorHAnsi"/>
        </w:rPr>
        <w:t xml:space="preserve"> </w:t>
      </w:r>
    </w:p>
    <w:p w14:paraId="3BB5CF1A" w14:textId="2F591215" w:rsidR="006F1D0C" w:rsidRDefault="001112E5" w:rsidP="0046107F">
      <w:pPr>
        <w:jc w:val="both"/>
        <w:rPr>
          <w:rFonts w:cstheme="minorHAnsi"/>
        </w:rPr>
      </w:pPr>
      <w:r w:rsidRPr="00506BE1">
        <w:rPr>
          <w:rFonts w:cstheme="minorHAnsi"/>
        </w:rPr>
        <w:t xml:space="preserve">La saisie </w:t>
      </w:r>
      <w:r w:rsidR="009D6D4F">
        <w:rPr>
          <w:rFonts w:cstheme="minorHAnsi"/>
        </w:rPr>
        <w:t xml:space="preserve">se fera </w:t>
      </w:r>
      <w:r w:rsidR="006F1D0C">
        <w:rPr>
          <w:rFonts w:cstheme="minorHAnsi"/>
        </w:rPr>
        <w:t>par retour de mail</w:t>
      </w:r>
      <w:r w:rsidR="009D6D4F">
        <w:rPr>
          <w:rFonts w:cstheme="minorHAnsi"/>
        </w:rPr>
        <w:t xml:space="preserve"> et envoyé</w:t>
      </w:r>
      <w:r w:rsidR="003B0A7F">
        <w:rPr>
          <w:rFonts w:cstheme="minorHAnsi"/>
        </w:rPr>
        <w:t>e</w:t>
      </w:r>
      <w:r w:rsidR="009D6D4F">
        <w:rPr>
          <w:rFonts w:cstheme="minorHAnsi"/>
        </w:rPr>
        <w:t xml:space="preserve"> à l’</w:t>
      </w:r>
      <w:proofErr w:type="spellStart"/>
      <w:r w:rsidR="00BB43C6">
        <w:rPr>
          <w:rFonts w:cstheme="minorHAnsi"/>
        </w:rPr>
        <w:t>OMéDIT</w:t>
      </w:r>
      <w:proofErr w:type="spellEnd"/>
      <w:r w:rsidR="009D6D4F">
        <w:rPr>
          <w:rFonts w:cstheme="minorHAnsi"/>
        </w:rPr>
        <w:t xml:space="preserve"> et RSQR</w:t>
      </w:r>
      <w:r w:rsidR="006F1D0C">
        <w:rPr>
          <w:rFonts w:cstheme="minorHAnsi"/>
        </w:rPr>
        <w:t xml:space="preserve"> </w:t>
      </w:r>
      <w:r w:rsidR="007E6121">
        <w:t>avant le</w:t>
      </w:r>
      <w:r w:rsidR="00111260">
        <w:t xml:space="preserve"> </w:t>
      </w:r>
      <w:r w:rsidR="002F2E11">
        <w:t>10</w:t>
      </w:r>
      <w:r w:rsidR="00FE33BF">
        <w:t xml:space="preserve"> novembre 2024</w:t>
      </w:r>
      <w:r w:rsidRPr="00506BE1">
        <w:rPr>
          <w:rFonts w:cstheme="minorHAnsi"/>
        </w:rPr>
        <w:t>.</w:t>
      </w:r>
    </w:p>
    <w:bookmarkEnd w:id="1"/>
    <w:p w14:paraId="28500E53" w14:textId="4E378371" w:rsidR="006F1D0C" w:rsidRPr="0046107F" w:rsidRDefault="0046107F" w:rsidP="0046107F">
      <w:pPr>
        <w:jc w:val="both"/>
        <w:rPr>
          <w:rFonts w:cstheme="minorHAnsi"/>
          <w:i/>
          <w:iCs/>
        </w:rPr>
      </w:pPr>
      <w:r w:rsidRPr="0046107F">
        <w:rPr>
          <w:rFonts w:cstheme="minorHAnsi"/>
          <w:i/>
          <w:iCs/>
        </w:rPr>
        <w:t>Les établissements ayant participé à l’audit croisé DMI en début d’année ne doivent pas répondre à cette auto-évaluation.</w:t>
      </w:r>
      <w:r w:rsidR="006F1D0C" w:rsidRPr="0046107F">
        <w:rPr>
          <w:rFonts w:cstheme="minorHAnsi"/>
          <w:i/>
          <w:iCs/>
        </w:rPr>
        <w:br w:type="page"/>
      </w:r>
    </w:p>
    <w:p w14:paraId="125648C9" w14:textId="77777777" w:rsidR="001112E5" w:rsidRPr="00D25A0E" w:rsidRDefault="001112E5" w:rsidP="001112E5">
      <w:pPr>
        <w:jc w:val="both"/>
        <w:rPr>
          <w:rFonts w:cstheme="minorHAnsi"/>
        </w:rPr>
      </w:pPr>
    </w:p>
    <w:p w14:paraId="48D6DC7B" w14:textId="77777777" w:rsidR="005A1A98" w:rsidRPr="00565ABE" w:rsidRDefault="005A1A98" w:rsidP="005A1A98">
      <w:pPr>
        <w:shd w:val="clear" w:color="auto" w:fill="008ACF"/>
        <w:spacing w:after="0" w:line="240" w:lineRule="auto"/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Calendrier du projet</w:t>
      </w:r>
    </w:p>
    <w:p w14:paraId="75D531D2" w14:textId="77777777" w:rsidR="005A1A98" w:rsidRPr="001112E5" w:rsidRDefault="005A1A98" w:rsidP="005A1A98">
      <w:pPr>
        <w:rPr>
          <w:sz w:val="8"/>
        </w:rPr>
      </w:pP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5645"/>
        <w:gridCol w:w="2770"/>
        <w:gridCol w:w="2643"/>
      </w:tblGrid>
      <w:tr w:rsidR="005A1A98" w14:paraId="6D34A497" w14:textId="77777777" w:rsidTr="004D4F45">
        <w:trPr>
          <w:trHeight w:val="188"/>
        </w:trPr>
        <w:tc>
          <w:tcPr>
            <w:tcW w:w="5645" w:type="dxa"/>
            <w:shd w:val="clear" w:color="auto" w:fill="A2C037"/>
            <w:vAlign w:val="center"/>
          </w:tcPr>
          <w:p w14:paraId="0EE54F03" w14:textId="77777777" w:rsidR="005A1A98" w:rsidRPr="00B51BD7" w:rsidRDefault="005A1A98" w:rsidP="00B71F79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B51BD7">
              <w:rPr>
                <w:b/>
                <w:color w:val="FFFFFF" w:themeColor="background1"/>
                <w:sz w:val="24"/>
              </w:rPr>
              <w:t>Etapes</w:t>
            </w:r>
          </w:p>
        </w:tc>
        <w:tc>
          <w:tcPr>
            <w:tcW w:w="2770" w:type="dxa"/>
            <w:shd w:val="clear" w:color="auto" w:fill="A2C037"/>
            <w:vAlign w:val="center"/>
          </w:tcPr>
          <w:p w14:paraId="0E14D42D" w14:textId="77777777" w:rsidR="005A1A98" w:rsidRPr="00B51BD7" w:rsidRDefault="005A1A98" w:rsidP="00B71F79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B51BD7">
              <w:rPr>
                <w:b/>
                <w:color w:val="FFFFFF" w:themeColor="background1"/>
                <w:sz w:val="24"/>
              </w:rPr>
              <w:t>Pilote</w:t>
            </w:r>
          </w:p>
        </w:tc>
        <w:tc>
          <w:tcPr>
            <w:tcW w:w="2643" w:type="dxa"/>
            <w:shd w:val="clear" w:color="auto" w:fill="A2C037"/>
            <w:vAlign w:val="center"/>
          </w:tcPr>
          <w:p w14:paraId="501C6AA9" w14:textId="77777777" w:rsidR="005A1A98" w:rsidRPr="00B51BD7" w:rsidRDefault="005A1A98" w:rsidP="00B71F79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B51BD7">
              <w:rPr>
                <w:b/>
                <w:color w:val="FFFFFF" w:themeColor="background1"/>
                <w:sz w:val="24"/>
              </w:rPr>
              <w:t>Echéance</w:t>
            </w:r>
          </w:p>
        </w:tc>
      </w:tr>
      <w:tr w:rsidR="005A1A98" w14:paraId="358C1977" w14:textId="77777777" w:rsidTr="004D4F45">
        <w:trPr>
          <w:trHeight w:val="589"/>
        </w:trPr>
        <w:tc>
          <w:tcPr>
            <w:tcW w:w="5645" w:type="dxa"/>
            <w:vAlign w:val="center"/>
          </w:tcPr>
          <w:p w14:paraId="39024F2C" w14:textId="24785876" w:rsidR="005A1A98" w:rsidRPr="00414226" w:rsidRDefault="005A1A98" w:rsidP="00B71F79">
            <w:r w:rsidRPr="00414226">
              <w:t xml:space="preserve">Elaboration </w:t>
            </w:r>
            <w:r w:rsidR="002D3A9B">
              <w:t>de la grille d’audit DMI</w:t>
            </w:r>
          </w:p>
        </w:tc>
        <w:tc>
          <w:tcPr>
            <w:tcW w:w="2770" w:type="dxa"/>
            <w:vAlign w:val="center"/>
          </w:tcPr>
          <w:p w14:paraId="28A42640" w14:textId="097F21A1" w:rsidR="005A1A98" w:rsidRPr="00414226" w:rsidRDefault="00520B50" w:rsidP="00B71F79">
            <w:pPr>
              <w:jc w:val="center"/>
            </w:pPr>
            <w:proofErr w:type="spellStart"/>
            <w:r>
              <w:t>OMéDIT</w:t>
            </w:r>
            <w:proofErr w:type="spellEnd"/>
            <w:r w:rsidR="000F0D90" w:rsidRPr="00414226">
              <w:t xml:space="preserve"> / RSQR</w:t>
            </w:r>
            <w:r w:rsidR="002D3A9B">
              <w:t xml:space="preserve"> / groupe projet</w:t>
            </w:r>
          </w:p>
        </w:tc>
        <w:tc>
          <w:tcPr>
            <w:tcW w:w="2643" w:type="dxa"/>
            <w:vAlign w:val="center"/>
          </w:tcPr>
          <w:p w14:paraId="3C5C21DE" w14:textId="1A9F5337" w:rsidR="005A1A98" w:rsidRPr="00414226" w:rsidRDefault="002D3A9B" w:rsidP="00B71F79">
            <w:pPr>
              <w:jc w:val="center"/>
            </w:pPr>
            <w:r>
              <w:t>Octobre 2023</w:t>
            </w:r>
          </w:p>
        </w:tc>
      </w:tr>
      <w:tr w:rsidR="005A1A98" w14:paraId="69EF53C9" w14:textId="77777777" w:rsidTr="004D4F45">
        <w:trPr>
          <w:trHeight w:val="375"/>
        </w:trPr>
        <w:tc>
          <w:tcPr>
            <w:tcW w:w="5645" w:type="dxa"/>
            <w:vAlign w:val="center"/>
          </w:tcPr>
          <w:p w14:paraId="5AB9BF93" w14:textId="7FAB3651" w:rsidR="005A1A98" w:rsidRPr="00414226" w:rsidRDefault="002D3A9B" w:rsidP="00B71F79">
            <w:r>
              <w:t>Réalisation des audits croisés</w:t>
            </w:r>
            <w:r w:rsidR="00D26A50">
              <w:t xml:space="preserve"> (ACDMI)</w:t>
            </w:r>
          </w:p>
        </w:tc>
        <w:tc>
          <w:tcPr>
            <w:tcW w:w="2770" w:type="dxa"/>
            <w:vAlign w:val="center"/>
          </w:tcPr>
          <w:p w14:paraId="22F73FF9" w14:textId="3104ECF3" w:rsidR="005A1A98" w:rsidRPr="00414226" w:rsidRDefault="002D3A9B" w:rsidP="00B71F79">
            <w:pPr>
              <w:jc w:val="center"/>
            </w:pPr>
            <w:r>
              <w:t>25 établissements participants</w:t>
            </w:r>
          </w:p>
        </w:tc>
        <w:tc>
          <w:tcPr>
            <w:tcW w:w="2643" w:type="dxa"/>
            <w:vAlign w:val="center"/>
          </w:tcPr>
          <w:p w14:paraId="025DF792" w14:textId="76413C03" w:rsidR="005A1A98" w:rsidRPr="00414226" w:rsidRDefault="002D3A9B" w:rsidP="00B71F79">
            <w:pPr>
              <w:jc w:val="center"/>
            </w:pPr>
            <w:r>
              <w:t>Janvier/Juin 2024</w:t>
            </w:r>
          </w:p>
        </w:tc>
      </w:tr>
      <w:tr w:rsidR="000F0D90" w14:paraId="224167B6" w14:textId="77777777" w:rsidTr="004D4F45">
        <w:trPr>
          <w:trHeight w:val="375"/>
        </w:trPr>
        <w:tc>
          <w:tcPr>
            <w:tcW w:w="5645" w:type="dxa"/>
            <w:vAlign w:val="center"/>
          </w:tcPr>
          <w:p w14:paraId="74CFBA8D" w14:textId="39472735" w:rsidR="000F0D90" w:rsidRPr="00414226" w:rsidRDefault="00D26A50" w:rsidP="00B71F79">
            <w:r>
              <w:t xml:space="preserve">Restitution de l’ACDMI </w:t>
            </w:r>
          </w:p>
        </w:tc>
        <w:tc>
          <w:tcPr>
            <w:tcW w:w="2770" w:type="dxa"/>
            <w:vAlign w:val="center"/>
          </w:tcPr>
          <w:p w14:paraId="60349886" w14:textId="79B7F0FF" w:rsidR="000F0D90" w:rsidRPr="00414226" w:rsidRDefault="00520B50" w:rsidP="00B71F79">
            <w:pPr>
              <w:jc w:val="center"/>
            </w:pPr>
            <w:proofErr w:type="spellStart"/>
            <w:r>
              <w:t>OMéDIT</w:t>
            </w:r>
            <w:proofErr w:type="spellEnd"/>
            <w:r w:rsidR="000F0D90" w:rsidRPr="00414226">
              <w:t xml:space="preserve"> / RSQR </w:t>
            </w:r>
          </w:p>
        </w:tc>
        <w:tc>
          <w:tcPr>
            <w:tcW w:w="2643" w:type="dxa"/>
            <w:vAlign w:val="center"/>
          </w:tcPr>
          <w:p w14:paraId="5CCC3CB2" w14:textId="33742C3D" w:rsidR="000F0D90" w:rsidRPr="00414226" w:rsidRDefault="00D26A50" w:rsidP="00B71F79">
            <w:pPr>
              <w:jc w:val="center"/>
            </w:pPr>
            <w:r>
              <w:t>Septembre 2024</w:t>
            </w:r>
          </w:p>
        </w:tc>
      </w:tr>
      <w:tr w:rsidR="00AE4D47" w14:paraId="307345EE" w14:textId="77777777" w:rsidTr="004D4F45">
        <w:trPr>
          <w:trHeight w:val="375"/>
        </w:trPr>
        <w:tc>
          <w:tcPr>
            <w:tcW w:w="5645" w:type="dxa"/>
            <w:vAlign w:val="center"/>
          </w:tcPr>
          <w:p w14:paraId="1D6E2542" w14:textId="6A2C54FF" w:rsidR="00AE4D47" w:rsidRPr="00414226" w:rsidRDefault="00AE4D47" w:rsidP="00B71F79">
            <w:r w:rsidRPr="00414226">
              <w:t>Appel à participation</w:t>
            </w:r>
            <w:r w:rsidR="007D1DBD" w:rsidRPr="00414226">
              <w:t xml:space="preserve"> auprès des établissements </w:t>
            </w:r>
            <w:r w:rsidR="0046107F">
              <w:t>n’ayant pas participé à l’audit croisé DMI</w:t>
            </w:r>
          </w:p>
        </w:tc>
        <w:tc>
          <w:tcPr>
            <w:tcW w:w="2770" w:type="dxa"/>
            <w:vAlign w:val="center"/>
          </w:tcPr>
          <w:p w14:paraId="25981A4A" w14:textId="74DA9A1A" w:rsidR="00AE4D47" w:rsidRPr="00414226" w:rsidRDefault="0046107F" w:rsidP="00B71F79">
            <w:pPr>
              <w:jc w:val="center"/>
            </w:pPr>
            <w:proofErr w:type="spellStart"/>
            <w:r>
              <w:t>OMéDIT</w:t>
            </w:r>
            <w:proofErr w:type="spellEnd"/>
            <w:r w:rsidRPr="00414226">
              <w:t xml:space="preserve"> / RSQR</w:t>
            </w:r>
          </w:p>
        </w:tc>
        <w:tc>
          <w:tcPr>
            <w:tcW w:w="2643" w:type="dxa"/>
            <w:vAlign w:val="center"/>
          </w:tcPr>
          <w:p w14:paraId="57353D08" w14:textId="5CC0DB20" w:rsidR="00AE4D47" w:rsidRPr="00414226" w:rsidRDefault="00FE33BF" w:rsidP="00B71F79">
            <w:pPr>
              <w:jc w:val="center"/>
            </w:pPr>
            <w:r>
              <w:t>Septembre 2024</w:t>
            </w:r>
          </w:p>
        </w:tc>
      </w:tr>
      <w:tr w:rsidR="007D1DBD" w14:paraId="7AA47DD2" w14:textId="77777777" w:rsidTr="004D4F45">
        <w:trPr>
          <w:trHeight w:val="793"/>
        </w:trPr>
        <w:tc>
          <w:tcPr>
            <w:tcW w:w="5645" w:type="dxa"/>
            <w:vAlign w:val="center"/>
          </w:tcPr>
          <w:p w14:paraId="70976E9E" w14:textId="2F3D2B11" w:rsidR="007D1DBD" w:rsidRPr="00414226" w:rsidRDefault="007D1DBD" w:rsidP="00AE4D47">
            <w:r w:rsidRPr="00414226">
              <w:t>Auto-évaluation - Saisie des données</w:t>
            </w:r>
          </w:p>
        </w:tc>
        <w:tc>
          <w:tcPr>
            <w:tcW w:w="2770" w:type="dxa"/>
            <w:vAlign w:val="center"/>
          </w:tcPr>
          <w:p w14:paraId="7C7B9942" w14:textId="77777777" w:rsidR="007D1DBD" w:rsidRPr="00414226" w:rsidRDefault="007D1DBD" w:rsidP="007D1DBD">
            <w:pPr>
              <w:jc w:val="center"/>
            </w:pPr>
            <w:r w:rsidRPr="00414226">
              <w:t>Chaque établissement participant</w:t>
            </w:r>
          </w:p>
        </w:tc>
        <w:tc>
          <w:tcPr>
            <w:tcW w:w="2643" w:type="dxa"/>
            <w:vAlign w:val="center"/>
          </w:tcPr>
          <w:p w14:paraId="2CB36E8A" w14:textId="6832564E" w:rsidR="007D1DBD" w:rsidRPr="00414226" w:rsidRDefault="00B630B9" w:rsidP="00B71F79">
            <w:pPr>
              <w:jc w:val="center"/>
            </w:pPr>
            <w:r>
              <w:t>Septembre/Novembre 2024</w:t>
            </w:r>
          </w:p>
        </w:tc>
      </w:tr>
      <w:tr w:rsidR="00CF194C" w14:paraId="230FB9C9" w14:textId="77777777" w:rsidTr="004D4F45">
        <w:trPr>
          <w:trHeight w:val="793"/>
        </w:trPr>
        <w:tc>
          <w:tcPr>
            <w:tcW w:w="5645" w:type="dxa"/>
            <w:vAlign w:val="center"/>
          </w:tcPr>
          <w:p w14:paraId="4259850A" w14:textId="0E6532C2" w:rsidR="00CF194C" w:rsidRPr="00414226" w:rsidRDefault="00CF194C" w:rsidP="00CF194C">
            <w:r>
              <w:t>Envoi de l’auto-évaluation</w:t>
            </w:r>
            <w:r w:rsidR="00FE33BF">
              <w:t xml:space="preserve"> au RSQR</w:t>
            </w:r>
          </w:p>
        </w:tc>
        <w:tc>
          <w:tcPr>
            <w:tcW w:w="2770" w:type="dxa"/>
            <w:vAlign w:val="center"/>
          </w:tcPr>
          <w:p w14:paraId="7F51ACA4" w14:textId="288EC0B8" w:rsidR="00CF194C" w:rsidRPr="00414226" w:rsidRDefault="00CF194C" w:rsidP="00CF194C">
            <w:pPr>
              <w:jc w:val="center"/>
            </w:pPr>
            <w:r w:rsidRPr="00414226">
              <w:t>Chaque établissement participant</w:t>
            </w:r>
          </w:p>
        </w:tc>
        <w:tc>
          <w:tcPr>
            <w:tcW w:w="2643" w:type="dxa"/>
            <w:vAlign w:val="center"/>
          </w:tcPr>
          <w:p w14:paraId="7B5911E0" w14:textId="46CE9583" w:rsidR="00CF194C" w:rsidRPr="00414226" w:rsidRDefault="00B630B9" w:rsidP="00CF194C">
            <w:pPr>
              <w:jc w:val="center"/>
            </w:pPr>
            <w:r>
              <w:t>Septembre/Novembre 2024</w:t>
            </w:r>
          </w:p>
        </w:tc>
      </w:tr>
      <w:tr w:rsidR="00CF194C" w14:paraId="75ACA73E" w14:textId="77777777" w:rsidTr="004D4F45">
        <w:trPr>
          <w:trHeight w:val="793"/>
        </w:trPr>
        <w:tc>
          <w:tcPr>
            <w:tcW w:w="5645" w:type="dxa"/>
            <w:vAlign w:val="center"/>
          </w:tcPr>
          <w:p w14:paraId="137BCB64" w14:textId="77777777" w:rsidR="00CF194C" w:rsidRPr="00414226" w:rsidRDefault="00CF194C" w:rsidP="00CF194C">
            <w:r w:rsidRPr="00414226">
              <w:t>Traitement des données au niveau régional RSQR</w:t>
            </w:r>
          </w:p>
        </w:tc>
        <w:tc>
          <w:tcPr>
            <w:tcW w:w="2770" w:type="dxa"/>
            <w:vAlign w:val="center"/>
          </w:tcPr>
          <w:p w14:paraId="0F36769A" w14:textId="77777777" w:rsidR="00CF194C" w:rsidRPr="00414226" w:rsidRDefault="00CF194C" w:rsidP="00CF194C">
            <w:pPr>
              <w:jc w:val="center"/>
            </w:pPr>
            <w:r w:rsidRPr="00414226">
              <w:t>RSQR</w:t>
            </w:r>
          </w:p>
        </w:tc>
        <w:tc>
          <w:tcPr>
            <w:tcW w:w="2643" w:type="dxa"/>
            <w:vAlign w:val="center"/>
          </w:tcPr>
          <w:p w14:paraId="3770990F" w14:textId="2E26F5BA" w:rsidR="00CF194C" w:rsidRPr="00414226" w:rsidRDefault="0046107F" w:rsidP="00CF194C">
            <w:pPr>
              <w:jc w:val="center"/>
            </w:pPr>
            <w:r>
              <w:t xml:space="preserve">Novembre </w:t>
            </w:r>
            <w:r w:rsidR="00B630B9">
              <w:t>2024</w:t>
            </w:r>
          </w:p>
        </w:tc>
      </w:tr>
      <w:tr w:rsidR="00CF194C" w14:paraId="373D8059" w14:textId="77777777" w:rsidTr="004D4F45">
        <w:trPr>
          <w:trHeight w:val="600"/>
        </w:trPr>
        <w:tc>
          <w:tcPr>
            <w:tcW w:w="5645" w:type="dxa"/>
            <w:vAlign w:val="center"/>
          </w:tcPr>
          <w:p w14:paraId="7B98EAB5" w14:textId="77777777" w:rsidR="00CF194C" w:rsidRPr="00414226" w:rsidRDefault="00CF194C" w:rsidP="00CF194C">
            <w:r w:rsidRPr="00414226">
              <w:t>Présentation des résultats régionaux</w:t>
            </w:r>
          </w:p>
          <w:p w14:paraId="34712541" w14:textId="739CE76D" w:rsidR="00CF194C" w:rsidRPr="00414226" w:rsidRDefault="00CF194C" w:rsidP="00CF194C">
            <w:pPr>
              <w:pStyle w:val="Paragraphedeliste"/>
              <w:numPr>
                <w:ilvl w:val="0"/>
                <w:numId w:val="1"/>
              </w:numPr>
            </w:pPr>
            <w:r w:rsidRPr="00414226">
              <w:t xml:space="preserve">Identification des axes de travail </w:t>
            </w:r>
          </w:p>
        </w:tc>
        <w:tc>
          <w:tcPr>
            <w:tcW w:w="2770" w:type="dxa"/>
            <w:vAlign w:val="center"/>
          </w:tcPr>
          <w:p w14:paraId="73AF000F" w14:textId="7395E1A2" w:rsidR="00CF194C" w:rsidRPr="00414226" w:rsidRDefault="00FE33BF" w:rsidP="00CF194C">
            <w:pPr>
              <w:jc w:val="center"/>
            </w:pPr>
            <w:proofErr w:type="spellStart"/>
            <w:r>
              <w:t>OMéDIT</w:t>
            </w:r>
            <w:proofErr w:type="spellEnd"/>
            <w:r>
              <w:t xml:space="preserve"> / </w:t>
            </w:r>
            <w:r w:rsidR="00CF194C" w:rsidRPr="00414226">
              <w:t>RSQR + Etablissements participants</w:t>
            </w:r>
          </w:p>
        </w:tc>
        <w:tc>
          <w:tcPr>
            <w:tcW w:w="2643" w:type="dxa"/>
            <w:vAlign w:val="center"/>
          </w:tcPr>
          <w:p w14:paraId="1BA22A4D" w14:textId="515E0806" w:rsidR="00CF194C" w:rsidRPr="00414226" w:rsidRDefault="00B630B9" w:rsidP="00CF194C">
            <w:pPr>
              <w:jc w:val="center"/>
            </w:pPr>
            <w:r>
              <w:t>Décembre 2024</w:t>
            </w:r>
          </w:p>
        </w:tc>
      </w:tr>
    </w:tbl>
    <w:p w14:paraId="09474CFB" w14:textId="22E00370" w:rsidR="00B630B9" w:rsidRDefault="00B630B9" w:rsidP="006F1D0C">
      <w:pPr>
        <w:spacing w:after="0" w:line="240" w:lineRule="auto"/>
        <w:jc w:val="center"/>
        <w:rPr>
          <w:b/>
          <w:color w:val="FFFFFF" w:themeColor="background1"/>
          <w:sz w:val="28"/>
        </w:rPr>
      </w:pPr>
    </w:p>
    <w:p w14:paraId="06F09EB5" w14:textId="77777777" w:rsidR="00B630B9" w:rsidRDefault="00B630B9">
      <w:pPr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br w:type="page"/>
      </w:r>
    </w:p>
    <w:p w14:paraId="3EAD8BFB" w14:textId="77777777" w:rsidR="006F1D0C" w:rsidRDefault="006F1D0C" w:rsidP="006F1D0C">
      <w:pPr>
        <w:spacing w:after="0" w:line="240" w:lineRule="auto"/>
        <w:jc w:val="center"/>
        <w:rPr>
          <w:b/>
          <w:color w:val="FFFFFF" w:themeColor="background1"/>
          <w:sz w:val="28"/>
        </w:rPr>
      </w:pPr>
    </w:p>
    <w:p w14:paraId="4D71AEE6" w14:textId="2AD6B0BF" w:rsidR="00AD659C" w:rsidRPr="00565ABE" w:rsidRDefault="00AD659C" w:rsidP="00AD659C">
      <w:pPr>
        <w:shd w:val="clear" w:color="auto" w:fill="008ACF"/>
        <w:spacing w:after="0" w:line="240" w:lineRule="auto"/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 xml:space="preserve">Identification </w:t>
      </w:r>
      <w:r w:rsidR="008D767F">
        <w:rPr>
          <w:b/>
          <w:color w:val="FFFFFF" w:themeColor="background1"/>
          <w:sz w:val="28"/>
        </w:rPr>
        <w:t>de l’établissement</w:t>
      </w:r>
    </w:p>
    <w:p w14:paraId="6AA40086" w14:textId="77777777" w:rsidR="00CF194C" w:rsidRDefault="00CF194C" w:rsidP="007029AE"/>
    <w:p w14:paraId="0D4F5348" w14:textId="4B5DDAE9" w:rsidR="00AD659C" w:rsidRDefault="00AD659C" w:rsidP="00CF194C">
      <w:pPr>
        <w:spacing w:line="240" w:lineRule="auto"/>
      </w:pPr>
      <w:r>
        <w:t xml:space="preserve">Nom de l’établissement : </w:t>
      </w:r>
    </w:p>
    <w:p w14:paraId="44A510AD" w14:textId="5E9D9BE5" w:rsidR="00EF69FD" w:rsidRDefault="00EF69FD" w:rsidP="00CF194C">
      <w:pPr>
        <w:spacing w:line="240" w:lineRule="auto"/>
      </w:pPr>
      <w:r>
        <w:t>Quel(s) service(s) allez-vous évaluer ?</w:t>
      </w:r>
      <w:r w:rsidR="00587F90" w:rsidRPr="00587F90">
        <w:t xml:space="preserve"> </w:t>
      </w:r>
      <w:r w:rsidR="00587F90" w:rsidRPr="00587F90">
        <w:rPr>
          <w:i/>
          <w:iCs/>
        </w:rPr>
        <w:t xml:space="preserve">Préciser les services évalués (spécificité de </w:t>
      </w:r>
      <w:r w:rsidR="00587F90" w:rsidRPr="00587F90">
        <w:rPr>
          <w:i/>
          <w:iCs/>
        </w:rPr>
        <w:t>chirurgie, chirurgie ambulatoire, …)</w:t>
      </w:r>
    </w:p>
    <w:p w14:paraId="4EA1D802" w14:textId="31E89533" w:rsidR="00EF69FD" w:rsidRDefault="00EF69FD" w:rsidP="00CF194C">
      <w:pPr>
        <w:spacing w:line="240" w:lineRule="auto"/>
      </w:pPr>
      <w:r>
        <w:t>-</w:t>
      </w:r>
    </w:p>
    <w:p w14:paraId="0D576564" w14:textId="6CD97315" w:rsidR="00EF69FD" w:rsidRDefault="00EF69FD" w:rsidP="00CF194C">
      <w:pPr>
        <w:spacing w:line="240" w:lineRule="auto"/>
      </w:pPr>
      <w:r>
        <w:t>-</w:t>
      </w:r>
    </w:p>
    <w:p w14:paraId="27EE926E" w14:textId="77777777" w:rsidR="00B630B9" w:rsidRPr="00B51BD7" w:rsidRDefault="00B630B9" w:rsidP="007029AE"/>
    <w:p w14:paraId="04506D89" w14:textId="77777777" w:rsidR="004D4F45" w:rsidRPr="00565ABE" w:rsidRDefault="004D4F45" w:rsidP="004D4F45">
      <w:pPr>
        <w:shd w:val="clear" w:color="auto" w:fill="008ACF"/>
        <w:spacing w:after="0" w:line="240" w:lineRule="auto"/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Identification du référent de l’établissement</w:t>
      </w:r>
    </w:p>
    <w:p w14:paraId="1C86E63B" w14:textId="77777777" w:rsidR="004D4F45" w:rsidRDefault="004D4F45" w:rsidP="004D4F45">
      <w:pPr>
        <w:rPr>
          <w:sz w:val="24"/>
        </w:rPr>
      </w:pPr>
    </w:p>
    <w:p w14:paraId="7D3E5C4D" w14:textId="5C67FB7E" w:rsidR="00111260" w:rsidRPr="00B51BD7" w:rsidRDefault="004D4F45" w:rsidP="00CF194C">
      <w:pPr>
        <w:spacing w:line="240" w:lineRule="auto"/>
      </w:pPr>
      <w:r w:rsidRPr="00B51BD7">
        <w:t xml:space="preserve">Coordonnées de la personne référente : </w:t>
      </w:r>
    </w:p>
    <w:p w14:paraId="3E67FB19" w14:textId="1C3A5BAE" w:rsidR="004D4F45" w:rsidRPr="00B51BD7" w:rsidRDefault="00A82035" w:rsidP="00CF194C">
      <w:pPr>
        <w:spacing w:line="240" w:lineRule="auto"/>
      </w:pPr>
      <w:r>
        <w:t xml:space="preserve">Nom/Prénom : </w:t>
      </w:r>
    </w:p>
    <w:p w14:paraId="3618C992" w14:textId="12C149D6" w:rsidR="004D4F45" w:rsidRPr="00B51BD7" w:rsidRDefault="004D4F45" w:rsidP="00CF194C">
      <w:pPr>
        <w:spacing w:line="240" w:lineRule="auto"/>
      </w:pPr>
      <w:r w:rsidRPr="00B51BD7">
        <w:t xml:space="preserve">Fonction : </w:t>
      </w:r>
    </w:p>
    <w:p w14:paraId="6FF9B78F" w14:textId="16A35359" w:rsidR="004D4F45" w:rsidRPr="00B51BD7" w:rsidRDefault="004D4F45" w:rsidP="00CF194C">
      <w:pPr>
        <w:spacing w:line="240" w:lineRule="auto"/>
      </w:pPr>
      <w:r w:rsidRPr="00B51BD7">
        <w:t xml:space="preserve">Adresse mail : </w:t>
      </w:r>
    </w:p>
    <w:p w14:paraId="5A03DAC4" w14:textId="24DB9301" w:rsidR="004D4F45" w:rsidRPr="00B51BD7" w:rsidRDefault="004D4F45" w:rsidP="00CF194C">
      <w:pPr>
        <w:spacing w:line="240" w:lineRule="auto"/>
      </w:pPr>
      <w:r w:rsidRPr="00B51BD7">
        <w:t xml:space="preserve">Téléphone : </w:t>
      </w:r>
    </w:p>
    <w:p w14:paraId="60EC67BE" w14:textId="77777777" w:rsidR="004D4F45" w:rsidRPr="00B51BD7" w:rsidRDefault="004D4F45" w:rsidP="00565ABE"/>
    <w:p w14:paraId="6854DC5B" w14:textId="77777777" w:rsidR="00792990" w:rsidRPr="00565ABE" w:rsidRDefault="00792990" w:rsidP="00792990">
      <w:pPr>
        <w:shd w:val="clear" w:color="auto" w:fill="008ACF"/>
        <w:spacing w:after="0" w:line="240" w:lineRule="auto"/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Contact RSQR</w:t>
      </w:r>
    </w:p>
    <w:p w14:paraId="36ABC892" w14:textId="21B9E6FA" w:rsidR="00E3582D" w:rsidRPr="00792990" w:rsidRDefault="00E3582D" w:rsidP="00792990">
      <w:pPr>
        <w:spacing w:after="0" w:line="240" w:lineRule="auto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582D" w14:paraId="29237FD6" w14:textId="77777777" w:rsidTr="00E3582D">
        <w:tc>
          <w:tcPr>
            <w:tcW w:w="4531" w:type="dxa"/>
          </w:tcPr>
          <w:p w14:paraId="73DECB40" w14:textId="77777777" w:rsidR="00E3582D" w:rsidRPr="00792990" w:rsidRDefault="00E3582D" w:rsidP="00E3582D">
            <w:pPr>
              <w:jc w:val="center"/>
            </w:pPr>
            <w:r w:rsidRPr="00792990">
              <w:t>DUTOIT Laurine</w:t>
            </w:r>
          </w:p>
          <w:p w14:paraId="45284C90" w14:textId="77777777" w:rsidR="00E3582D" w:rsidRPr="00792990" w:rsidRDefault="00E3582D" w:rsidP="00E3582D">
            <w:pPr>
              <w:jc w:val="center"/>
            </w:pPr>
            <w:r w:rsidRPr="00792990">
              <w:t>Ingénieur Qualité</w:t>
            </w:r>
          </w:p>
          <w:p w14:paraId="360E02F6" w14:textId="77777777" w:rsidR="00E3582D" w:rsidRPr="00792990" w:rsidRDefault="00587F90" w:rsidP="00E3582D">
            <w:pPr>
              <w:jc w:val="center"/>
            </w:pPr>
            <w:hyperlink r:id="rId8" w:history="1">
              <w:r w:rsidR="00E3582D" w:rsidRPr="00792990">
                <w:rPr>
                  <w:rStyle w:val="Lienhypertexte"/>
                </w:rPr>
                <w:t>ldutoit@rsqr-hdf.com</w:t>
              </w:r>
            </w:hyperlink>
          </w:p>
          <w:p w14:paraId="57F2768F" w14:textId="52945841" w:rsidR="00E3582D" w:rsidRDefault="00E3582D" w:rsidP="00E3582D">
            <w:pPr>
              <w:jc w:val="center"/>
            </w:pPr>
            <w:r w:rsidRPr="00792990">
              <w:t>03/59/61/17/25</w:t>
            </w:r>
          </w:p>
        </w:tc>
        <w:tc>
          <w:tcPr>
            <w:tcW w:w="4531" w:type="dxa"/>
          </w:tcPr>
          <w:p w14:paraId="6A01B5C9" w14:textId="77777777" w:rsidR="00E3582D" w:rsidRDefault="00111260" w:rsidP="00792990">
            <w:pPr>
              <w:jc w:val="center"/>
            </w:pPr>
            <w:r>
              <w:t>VIDAL Noëlle</w:t>
            </w:r>
          </w:p>
          <w:p w14:paraId="17F052A6" w14:textId="77777777" w:rsidR="00111260" w:rsidRDefault="00111260" w:rsidP="00792990">
            <w:pPr>
              <w:jc w:val="center"/>
            </w:pPr>
            <w:r>
              <w:t>Chargée de mission paramédicale</w:t>
            </w:r>
          </w:p>
          <w:p w14:paraId="21B09275" w14:textId="1F950D7F" w:rsidR="00111260" w:rsidRDefault="00587F90" w:rsidP="00792990">
            <w:pPr>
              <w:jc w:val="center"/>
            </w:pPr>
            <w:hyperlink r:id="rId9" w:history="1">
              <w:r w:rsidR="00111260" w:rsidRPr="00EF30E8">
                <w:rPr>
                  <w:rStyle w:val="Lienhypertexte"/>
                </w:rPr>
                <w:t>nvidal@rsqr-hdf.com</w:t>
              </w:r>
            </w:hyperlink>
          </w:p>
          <w:p w14:paraId="0BBB3D18" w14:textId="474B555F" w:rsidR="00111260" w:rsidRDefault="00111260" w:rsidP="00792990">
            <w:pPr>
              <w:jc w:val="center"/>
            </w:pPr>
            <w:r>
              <w:t>03/22/08/82/78</w:t>
            </w:r>
          </w:p>
        </w:tc>
      </w:tr>
    </w:tbl>
    <w:p w14:paraId="73086585" w14:textId="1D4F1377" w:rsidR="00792990" w:rsidRDefault="00792990" w:rsidP="00792990">
      <w:pPr>
        <w:spacing w:after="0" w:line="240" w:lineRule="auto"/>
        <w:jc w:val="center"/>
      </w:pPr>
    </w:p>
    <w:p w14:paraId="101BD274" w14:textId="29DF9659" w:rsidR="00CF194C" w:rsidRPr="00565ABE" w:rsidRDefault="00CF194C" w:rsidP="00CF194C">
      <w:pPr>
        <w:shd w:val="clear" w:color="auto" w:fill="008ACF"/>
        <w:spacing w:after="0" w:line="240" w:lineRule="auto"/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 xml:space="preserve">Contact </w:t>
      </w:r>
      <w:proofErr w:type="spellStart"/>
      <w:r w:rsidR="00BB43C6">
        <w:rPr>
          <w:b/>
          <w:color w:val="FFFFFF" w:themeColor="background1"/>
          <w:sz w:val="28"/>
        </w:rPr>
        <w:t>OMéDIT</w:t>
      </w:r>
      <w:proofErr w:type="spellEnd"/>
    </w:p>
    <w:p w14:paraId="4A683E31" w14:textId="77777777" w:rsidR="00CF194C" w:rsidRPr="00792990" w:rsidRDefault="00CF194C" w:rsidP="00CF194C">
      <w:pPr>
        <w:spacing w:after="0" w:line="240" w:lineRule="auto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39"/>
        <w:gridCol w:w="5004"/>
      </w:tblGrid>
      <w:tr w:rsidR="00B630B9" w14:paraId="15CEEAD4" w14:textId="2340A08E" w:rsidTr="00B630B9">
        <w:trPr>
          <w:trHeight w:val="934"/>
        </w:trPr>
        <w:tc>
          <w:tcPr>
            <w:tcW w:w="4039" w:type="dxa"/>
          </w:tcPr>
          <w:p w14:paraId="1C26AEA7" w14:textId="47020AE0" w:rsidR="00B630B9" w:rsidRPr="00792990" w:rsidRDefault="00B630B9" w:rsidP="00C047EA">
            <w:pPr>
              <w:jc w:val="center"/>
            </w:pPr>
            <w:r>
              <w:t>CHOQUET Cynthia</w:t>
            </w:r>
          </w:p>
          <w:p w14:paraId="1306EFC6" w14:textId="11B82CAA" w:rsidR="00B630B9" w:rsidRPr="00792990" w:rsidRDefault="00B630B9" w:rsidP="00C047EA">
            <w:pPr>
              <w:jc w:val="center"/>
            </w:pPr>
            <w:r>
              <w:t>Pharmacien</w:t>
            </w:r>
          </w:p>
          <w:p w14:paraId="22CD5979" w14:textId="75EE8A43" w:rsidR="00B630B9" w:rsidRPr="00CF194C" w:rsidRDefault="00587F90" w:rsidP="00CF194C">
            <w:pPr>
              <w:jc w:val="center"/>
              <w:rPr>
                <w:color w:val="0563C1" w:themeColor="hyperlink"/>
                <w:u w:val="single"/>
              </w:rPr>
            </w:pPr>
            <w:hyperlink r:id="rId10" w:history="1">
              <w:r w:rsidR="00B630B9" w:rsidRPr="00CF194C">
                <w:rPr>
                  <w:rStyle w:val="Lienhypertexte"/>
                </w:rPr>
                <w:t>cynthia.choquet@ars.sante.fr</w:t>
              </w:r>
            </w:hyperlink>
          </w:p>
        </w:tc>
        <w:tc>
          <w:tcPr>
            <w:tcW w:w="5004" w:type="dxa"/>
          </w:tcPr>
          <w:p w14:paraId="69ADCA57" w14:textId="77777777" w:rsidR="00B630B9" w:rsidRDefault="00B630B9" w:rsidP="00C047EA">
            <w:pPr>
              <w:jc w:val="center"/>
            </w:pPr>
            <w:r>
              <w:t>CARPENTIER ISABELLE</w:t>
            </w:r>
          </w:p>
          <w:p w14:paraId="3BD00DCC" w14:textId="77777777" w:rsidR="00B630B9" w:rsidRDefault="00B630B9" w:rsidP="00C047EA">
            <w:pPr>
              <w:jc w:val="center"/>
            </w:pPr>
            <w:r>
              <w:t xml:space="preserve">Pharmacien </w:t>
            </w:r>
          </w:p>
          <w:p w14:paraId="026FCB17" w14:textId="71699430" w:rsidR="00B630B9" w:rsidRDefault="00B630B9" w:rsidP="00C047EA">
            <w:pPr>
              <w:jc w:val="center"/>
            </w:pPr>
            <w:r w:rsidRPr="00CF194C">
              <w:rPr>
                <w:rStyle w:val="Lienhypertexte"/>
              </w:rPr>
              <w:t>isabelle.carpentier.ars59@ars.sante.fr</w:t>
            </w:r>
          </w:p>
        </w:tc>
      </w:tr>
      <w:tr w:rsidR="00B630B9" w14:paraId="34170174" w14:textId="77777777" w:rsidTr="00B630B9">
        <w:trPr>
          <w:trHeight w:val="934"/>
        </w:trPr>
        <w:tc>
          <w:tcPr>
            <w:tcW w:w="4039" w:type="dxa"/>
          </w:tcPr>
          <w:p w14:paraId="2A1DF92F" w14:textId="77777777" w:rsidR="00B630B9" w:rsidRPr="00CF194C" w:rsidRDefault="00B630B9" w:rsidP="00B630B9">
            <w:pPr>
              <w:jc w:val="center"/>
            </w:pPr>
            <w:r w:rsidRPr="00CF194C">
              <w:t>PETIT Julien</w:t>
            </w:r>
          </w:p>
          <w:p w14:paraId="5AED405D" w14:textId="77777777" w:rsidR="00B630B9" w:rsidRPr="00CF194C" w:rsidRDefault="00B630B9" w:rsidP="00B630B9">
            <w:pPr>
              <w:jc w:val="center"/>
            </w:pPr>
            <w:r w:rsidRPr="00CF194C">
              <w:t>Pharmacien</w:t>
            </w:r>
          </w:p>
          <w:p w14:paraId="641085CF" w14:textId="5ACB03C7" w:rsidR="00B630B9" w:rsidRDefault="00B630B9" w:rsidP="00B630B9">
            <w:pPr>
              <w:jc w:val="center"/>
            </w:pPr>
            <w:r w:rsidRPr="00CF194C">
              <w:rPr>
                <w:rStyle w:val="Lienhypertexte"/>
              </w:rPr>
              <w:t>julien.petit@ars.sante.fr</w:t>
            </w:r>
          </w:p>
        </w:tc>
        <w:tc>
          <w:tcPr>
            <w:tcW w:w="5004" w:type="dxa"/>
          </w:tcPr>
          <w:p w14:paraId="51D05980" w14:textId="77777777" w:rsidR="00B630B9" w:rsidRDefault="00B630B9" w:rsidP="00C047EA">
            <w:pPr>
              <w:jc w:val="center"/>
            </w:pPr>
            <w:r>
              <w:t>DE GRAFF Mathieu</w:t>
            </w:r>
          </w:p>
          <w:p w14:paraId="5A6E681E" w14:textId="77777777" w:rsidR="00B630B9" w:rsidRDefault="00B630B9" w:rsidP="00C047EA">
            <w:pPr>
              <w:jc w:val="center"/>
            </w:pPr>
            <w:r>
              <w:t>Pharmacien</w:t>
            </w:r>
          </w:p>
          <w:p w14:paraId="68EA3BE0" w14:textId="2F758BCE" w:rsidR="00B630B9" w:rsidRDefault="00587F90" w:rsidP="00B630B9">
            <w:pPr>
              <w:jc w:val="center"/>
            </w:pPr>
            <w:hyperlink r:id="rId11" w:history="1">
              <w:r w:rsidR="00B630B9" w:rsidRPr="008203E0">
                <w:rPr>
                  <w:rStyle w:val="Lienhypertexte"/>
                </w:rPr>
                <w:t>mathieu.degraaf@ars.sante.fr</w:t>
              </w:r>
            </w:hyperlink>
          </w:p>
        </w:tc>
      </w:tr>
    </w:tbl>
    <w:p w14:paraId="7DAA7A1E" w14:textId="77777777" w:rsidR="00CF194C" w:rsidRPr="00792990" w:rsidRDefault="00CF194C" w:rsidP="00792990">
      <w:pPr>
        <w:spacing w:after="0" w:line="240" w:lineRule="auto"/>
        <w:jc w:val="center"/>
      </w:pPr>
    </w:p>
    <w:sectPr w:rsidR="00CF194C" w:rsidRPr="00792990" w:rsidSect="00E26EC2">
      <w:headerReference w:type="default" r:id="rId12"/>
      <w:footerReference w:type="default" r:id="rId13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C87A6E" w14:textId="77777777" w:rsidR="00F80566" w:rsidRDefault="00F80566" w:rsidP="007029AE">
      <w:pPr>
        <w:spacing w:after="0" w:line="240" w:lineRule="auto"/>
      </w:pPr>
      <w:r>
        <w:separator/>
      </w:r>
    </w:p>
  </w:endnote>
  <w:endnote w:type="continuationSeparator" w:id="0">
    <w:p w14:paraId="21D97365" w14:textId="77777777" w:rsidR="00F80566" w:rsidRDefault="00F80566" w:rsidP="0070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27675" w14:textId="10BF1ED8" w:rsidR="007029AE" w:rsidRDefault="00B630B9" w:rsidP="007D1DBD">
    <w:pPr>
      <w:pStyle w:val="Pieddepage"/>
    </w:pPr>
    <w:r>
      <w:t>Juin 2024</w:t>
    </w:r>
    <w:r w:rsidR="007D1DBD">
      <w:tab/>
    </w:r>
    <w:r w:rsidR="007D1DBD">
      <w:tab/>
    </w:r>
    <w:r w:rsidR="007029AE">
      <w:t xml:space="preserve">Page </w:t>
    </w:r>
    <w:r w:rsidR="007029AE">
      <w:rPr>
        <w:b/>
        <w:bCs/>
      </w:rPr>
      <w:fldChar w:fldCharType="begin"/>
    </w:r>
    <w:r w:rsidR="007029AE">
      <w:rPr>
        <w:b/>
        <w:bCs/>
      </w:rPr>
      <w:instrText>PAGE  \* Arabic  \* MERGEFORMAT</w:instrText>
    </w:r>
    <w:r w:rsidR="007029AE">
      <w:rPr>
        <w:b/>
        <w:bCs/>
      </w:rPr>
      <w:fldChar w:fldCharType="separate"/>
    </w:r>
    <w:r w:rsidR="00B32740">
      <w:rPr>
        <w:b/>
        <w:bCs/>
        <w:noProof/>
      </w:rPr>
      <w:t>3</w:t>
    </w:r>
    <w:r w:rsidR="007029AE">
      <w:rPr>
        <w:b/>
        <w:bCs/>
      </w:rPr>
      <w:fldChar w:fldCharType="end"/>
    </w:r>
    <w:r w:rsidR="007029AE">
      <w:t xml:space="preserve"> sur </w:t>
    </w:r>
    <w:r w:rsidR="007029AE">
      <w:rPr>
        <w:b/>
        <w:bCs/>
      </w:rPr>
      <w:fldChar w:fldCharType="begin"/>
    </w:r>
    <w:r w:rsidR="007029AE">
      <w:rPr>
        <w:b/>
        <w:bCs/>
      </w:rPr>
      <w:instrText>NUMPAGES  \* Arabic  \* MERGEFORMAT</w:instrText>
    </w:r>
    <w:r w:rsidR="007029AE">
      <w:rPr>
        <w:b/>
        <w:bCs/>
      </w:rPr>
      <w:fldChar w:fldCharType="separate"/>
    </w:r>
    <w:r w:rsidR="00B32740">
      <w:rPr>
        <w:b/>
        <w:bCs/>
        <w:noProof/>
      </w:rPr>
      <w:t>3</w:t>
    </w:r>
    <w:r w:rsidR="007029A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256D85" w14:textId="77777777" w:rsidR="00F80566" w:rsidRDefault="00F80566" w:rsidP="007029AE">
      <w:pPr>
        <w:spacing w:after="0" w:line="240" w:lineRule="auto"/>
      </w:pPr>
      <w:r>
        <w:separator/>
      </w:r>
    </w:p>
  </w:footnote>
  <w:footnote w:type="continuationSeparator" w:id="0">
    <w:p w14:paraId="5A7C1040" w14:textId="77777777" w:rsidR="00F80566" w:rsidRDefault="00F80566" w:rsidP="0070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55748" w14:textId="4744AAAE" w:rsidR="007029AE" w:rsidRDefault="00062BA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538A5AC" wp14:editId="0BACC196">
          <wp:simplePos x="0" y="0"/>
          <wp:positionH relativeFrom="margin">
            <wp:posOffset>-61595</wp:posOffset>
          </wp:positionH>
          <wp:positionV relativeFrom="paragraph">
            <wp:posOffset>-330835</wp:posOffset>
          </wp:positionV>
          <wp:extent cx="1135380" cy="659765"/>
          <wp:effectExtent l="0" t="0" r="7620" b="6985"/>
          <wp:wrapNone/>
          <wp:docPr id="384112864" name="Image 1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4112864" name="Image 1" descr="Une image contenant texte, Police, logo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1D0C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C456E81" wp14:editId="77A0E21A">
          <wp:simplePos x="0" y="0"/>
          <wp:positionH relativeFrom="column">
            <wp:posOffset>4843780</wp:posOffset>
          </wp:positionH>
          <wp:positionV relativeFrom="paragraph">
            <wp:posOffset>-353695</wp:posOffset>
          </wp:positionV>
          <wp:extent cx="977900" cy="702945"/>
          <wp:effectExtent l="0" t="0" r="0" b="1905"/>
          <wp:wrapNone/>
          <wp:docPr id="4" name="Picture 2" descr="U:\DOS-OMEDIT\CC recup PC\WORDPRESS\MàJ Site Omedit 2021\Images pour site\logo OMEDIT HDF.jpg">
            <a:extLst xmlns:a="http://schemas.openxmlformats.org/drawingml/2006/main">
              <a:ext uri="{FF2B5EF4-FFF2-40B4-BE49-F238E27FC236}">
                <a16:creationId xmlns:a16="http://schemas.microsoft.com/office/drawing/2014/main" id="{74335D72-D131-4BDA-B62A-DDF0E11E9B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U:\DOS-OMEDIT\CC recup PC\WORDPRESS\MàJ Site Omedit 2021\Images pour site\logo OMEDIT HDF.jpg">
                    <a:extLst>
                      <a:ext uri="{FF2B5EF4-FFF2-40B4-BE49-F238E27FC236}">
                        <a16:creationId xmlns:a16="http://schemas.microsoft.com/office/drawing/2014/main" id="{74335D72-D131-4BDA-B62A-DDF0E11E9BC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64A22"/>
    <w:multiLevelType w:val="hybridMultilevel"/>
    <w:tmpl w:val="568459F0"/>
    <w:lvl w:ilvl="0" w:tplc="00C6F3AA">
      <w:start w:val="1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14B70"/>
    <w:multiLevelType w:val="hybridMultilevel"/>
    <w:tmpl w:val="0DE6AC76"/>
    <w:lvl w:ilvl="0" w:tplc="0A6664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D1DC6"/>
    <w:multiLevelType w:val="hybridMultilevel"/>
    <w:tmpl w:val="EFF41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A153C"/>
    <w:multiLevelType w:val="hybridMultilevel"/>
    <w:tmpl w:val="BAEC67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80755"/>
    <w:multiLevelType w:val="hybridMultilevel"/>
    <w:tmpl w:val="E8D84A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31058">
    <w:abstractNumId w:val="0"/>
  </w:num>
  <w:num w:numId="2" w16cid:durableId="1596281921">
    <w:abstractNumId w:val="4"/>
  </w:num>
  <w:num w:numId="3" w16cid:durableId="359401832">
    <w:abstractNumId w:val="1"/>
  </w:num>
  <w:num w:numId="4" w16cid:durableId="1928494656">
    <w:abstractNumId w:val="3"/>
  </w:num>
  <w:num w:numId="5" w16cid:durableId="1707214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AE"/>
    <w:rsid w:val="00012CF2"/>
    <w:rsid w:val="000323DC"/>
    <w:rsid w:val="00036A0B"/>
    <w:rsid w:val="00062BA5"/>
    <w:rsid w:val="000D4156"/>
    <w:rsid w:val="000F0D90"/>
    <w:rsid w:val="000F338F"/>
    <w:rsid w:val="00111260"/>
    <w:rsid w:val="001112E5"/>
    <w:rsid w:val="002D0AFC"/>
    <w:rsid w:val="002D3A9B"/>
    <w:rsid w:val="002F2E11"/>
    <w:rsid w:val="00301C67"/>
    <w:rsid w:val="00305474"/>
    <w:rsid w:val="00306E28"/>
    <w:rsid w:val="00317861"/>
    <w:rsid w:val="00325950"/>
    <w:rsid w:val="003807DD"/>
    <w:rsid w:val="003B0A7F"/>
    <w:rsid w:val="003B44A5"/>
    <w:rsid w:val="003E090D"/>
    <w:rsid w:val="00414226"/>
    <w:rsid w:val="00423BB0"/>
    <w:rsid w:val="0046107F"/>
    <w:rsid w:val="00472780"/>
    <w:rsid w:val="004D4F45"/>
    <w:rsid w:val="00506F1D"/>
    <w:rsid w:val="00520B50"/>
    <w:rsid w:val="005633C6"/>
    <w:rsid w:val="00565ABE"/>
    <w:rsid w:val="00587F90"/>
    <w:rsid w:val="005A1A98"/>
    <w:rsid w:val="005C7C49"/>
    <w:rsid w:val="00644EA0"/>
    <w:rsid w:val="00662E7C"/>
    <w:rsid w:val="006D4120"/>
    <w:rsid w:val="006F1D0C"/>
    <w:rsid w:val="007029AE"/>
    <w:rsid w:val="00792990"/>
    <w:rsid w:val="007D1DBD"/>
    <w:rsid w:val="007E6121"/>
    <w:rsid w:val="007F1E94"/>
    <w:rsid w:val="008D767F"/>
    <w:rsid w:val="009B3AC5"/>
    <w:rsid w:val="009B7708"/>
    <w:rsid w:val="009D6D4F"/>
    <w:rsid w:val="00A32BE9"/>
    <w:rsid w:val="00A82035"/>
    <w:rsid w:val="00AC6277"/>
    <w:rsid w:val="00AD659C"/>
    <w:rsid w:val="00AE4D47"/>
    <w:rsid w:val="00B32740"/>
    <w:rsid w:val="00B51BD7"/>
    <w:rsid w:val="00B630B9"/>
    <w:rsid w:val="00BB43C6"/>
    <w:rsid w:val="00BE47A0"/>
    <w:rsid w:val="00C91DFB"/>
    <w:rsid w:val="00CF194C"/>
    <w:rsid w:val="00D26A50"/>
    <w:rsid w:val="00D369E8"/>
    <w:rsid w:val="00D93707"/>
    <w:rsid w:val="00DD0F8B"/>
    <w:rsid w:val="00E108D9"/>
    <w:rsid w:val="00E26EC2"/>
    <w:rsid w:val="00E3582D"/>
    <w:rsid w:val="00EF69FD"/>
    <w:rsid w:val="00F11A7A"/>
    <w:rsid w:val="00F80566"/>
    <w:rsid w:val="00F906DD"/>
    <w:rsid w:val="00F95AE0"/>
    <w:rsid w:val="00FA7433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47B52"/>
  <w15:chartTrackingRefBased/>
  <w15:docId w15:val="{DEF51258-2915-4625-AE62-0047A7C9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2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029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0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29AE"/>
  </w:style>
  <w:style w:type="paragraph" w:styleId="Pieddepage">
    <w:name w:val="footer"/>
    <w:basedOn w:val="Normal"/>
    <w:link w:val="PieddepageCar"/>
    <w:uiPriority w:val="99"/>
    <w:unhideWhenUsed/>
    <w:rsid w:val="0070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29AE"/>
  </w:style>
  <w:style w:type="character" w:styleId="Lienhypertexte">
    <w:name w:val="Hyperlink"/>
    <w:basedOn w:val="Policepardfaut"/>
    <w:uiPriority w:val="99"/>
    <w:unhideWhenUsed/>
    <w:rsid w:val="0079299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11260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740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587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5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utoit@rsqr-hdf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hieu.degraaf@ars.sant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ynthia.choquet@ars.sant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vidal@rsqr-hdf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4E29A-7E21-442D-B956-8C79595C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Laurine DUTOIT</dc:creator>
  <cp:keywords/>
  <dc:description/>
  <cp:lastModifiedBy>Laurine Dutoit</cp:lastModifiedBy>
  <cp:revision>3</cp:revision>
  <dcterms:created xsi:type="dcterms:W3CDTF">2024-07-04T08:18:00Z</dcterms:created>
  <dcterms:modified xsi:type="dcterms:W3CDTF">2024-07-09T10:41:00Z</dcterms:modified>
</cp:coreProperties>
</file>